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B0726" w14:textId="613F8835" w:rsidR="00A13C8B" w:rsidRDefault="00F10CED">
      <w:pPr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 xml:space="preserve">       </w:t>
      </w:r>
      <w:r>
        <w:rPr>
          <w:rFonts w:ascii="Tahoma" w:hAnsi="Tahoma" w:cs="Tahoma"/>
          <w:b/>
          <w:noProof/>
          <w:sz w:val="24"/>
          <w:szCs w:val="24"/>
          <w:lang w:eastAsia="en-GB"/>
        </w:rPr>
        <w:drawing>
          <wp:inline distT="0" distB="0" distL="0" distR="0" wp14:anchorId="43C93A22" wp14:editId="19C802FF">
            <wp:extent cx="1698172" cy="1441146"/>
            <wp:effectExtent l="0" t="0" r="0" b="6985"/>
            <wp:docPr id="1" name="Picture 1" descr="P:\LOGOS\Every Parent &amp; Child logo\2016-05-12 Circle logo with strapl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LOGOS\Every Parent &amp; Child logo\2016-05-12 Circle logo with straplin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547" cy="1494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sz w:val="24"/>
          <w:szCs w:val="24"/>
        </w:rPr>
        <w:t xml:space="preserve">                                                                                      </w:t>
      </w:r>
    </w:p>
    <w:p w14:paraId="146E16DF" w14:textId="37868C5C" w:rsidR="00896E82" w:rsidRPr="006A43D3" w:rsidRDefault="00403526">
      <w:pPr>
        <w:rPr>
          <w:rFonts w:ascii="Tahoma" w:hAnsi="Tahoma" w:cs="Tahoma"/>
          <w:b/>
          <w:sz w:val="32"/>
          <w:szCs w:val="32"/>
          <w:u w:val="single"/>
        </w:rPr>
      </w:pPr>
      <w:r>
        <w:rPr>
          <w:rFonts w:ascii="Tahoma" w:hAnsi="Tahoma" w:cs="Tahoma"/>
          <w:b/>
          <w:sz w:val="24"/>
          <w:szCs w:val="24"/>
        </w:rPr>
        <w:t xml:space="preserve"> </w:t>
      </w:r>
      <w:r w:rsidR="00A13C8B" w:rsidRPr="006A43D3">
        <w:rPr>
          <w:rFonts w:ascii="Tahoma" w:hAnsi="Tahoma" w:cs="Tahoma"/>
          <w:b/>
          <w:sz w:val="32"/>
          <w:szCs w:val="32"/>
          <w:u w:val="single"/>
        </w:rPr>
        <w:t xml:space="preserve">The </w:t>
      </w:r>
      <w:r w:rsidR="00C20C32">
        <w:rPr>
          <w:rFonts w:ascii="Tahoma" w:hAnsi="Tahoma" w:cs="Tahoma"/>
          <w:b/>
          <w:sz w:val="32"/>
          <w:szCs w:val="32"/>
          <w:u w:val="single"/>
        </w:rPr>
        <w:t xml:space="preserve">role description of </w:t>
      </w:r>
      <w:r w:rsidR="00E31FD4">
        <w:rPr>
          <w:rFonts w:ascii="Tahoma" w:hAnsi="Tahoma" w:cs="Tahoma"/>
          <w:b/>
          <w:sz w:val="32"/>
          <w:szCs w:val="32"/>
          <w:u w:val="single"/>
        </w:rPr>
        <w:t xml:space="preserve">volunteer: My Time </w:t>
      </w:r>
      <w:r w:rsidR="00F17A20">
        <w:rPr>
          <w:rFonts w:ascii="Tahoma" w:hAnsi="Tahoma" w:cs="Tahoma"/>
          <w:b/>
          <w:sz w:val="32"/>
          <w:szCs w:val="32"/>
          <w:u w:val="single"/>
        </w:rPr>
        <w:t xml:space="preserve">Wellbeing Service </w:t>
      </w:r>
      <w:r w:rsidR="00E31FD4">
        <w:rPr>
          <w:rFonts w:ascii="Tahoma" w:hAnsi="Tahoma" w:cs="Tahoma"/>
          <w:b/>
          <w:sz w:val="32"/>
          <w:szCs w:val="32"/>
          <w:u w:val="single"/>
        </w:rPr>
        <w:t>Administrator</w:t>
      </w:r>
    </w:p>
    <w:p w14:paraId="5E702939" w14:textId="77777777" w:rsidR="00F009B9" w:rsidRPr="00403526" w:rsidRDefault="00F009B9">
      <w:pPr>
        <w:rPr>
          <w:rFonts w:ascii="Tahoma" w:hAnsi="Tahoma" w:cs="Tahoma"/>
          <w:b/>
          <w:color w:val="000000" w:themeColor="text1"/>
          <w:sz w:val="24"/>
          <w:szCs w:val="24"/>
          <w:u w:val="single"/>
        </w:rPr>
      </w:pPr>
      <w:r w:rsidRPr="00403526">
        <w:rPr>
          <w:rFonts w:ascii="Tahoma" w:hAnsi="Tahoma" w:cs="Tahoma"/>
          <w:b/>
          <w:color w:val="000000" w:themeColor="text1"/>
          <w:sz w:val="24"/>
          <w:szCs w:val="24"/>
          <w:u w:val="single"/>
        </w:rPr>
        <w:t xml:space="preserve">About Every Parent &amp; Child: </w:t>
      </w:r>
    </w:p>
    <w:p w14:paraId="23263642" w14:textId="127D9653" w:rsidR="00B63BFF" w:rsidRDefault="00F009B9" w:rsidP="008D2FA7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ahoma" w:hAnsi="Tahoma" w:cs="Tahoma"/>
          <w:color w:val="000000" w:themeColor="text1"/>
        </w:rPr>
      </w:pPr>
      <w:r w:rsidRPr="00403526">
        <w:rPr>
          <w:rFonts w:ascii="Tahoma" w:hAnsi="Tahoma" w:cs="Tahoma"/>
          <w:color w:val="000000" w:themeColor="text1"/>
        </w:rPr>
        <w:t xml:space="preserve">Every Parent &amp; Child </w:t>
      </w:r>
      <w:r w:rsidR="00E946D1">
        <w:rPr>
          <w:rFonts w:ascii="Tahoma" w:hAnsi="Tahoma" w:cs="Tahoma"/>
          <w:color w:val="000000" w:themeColor="text1"/>
        </w:rPr>
        <w:t xml:space="preserve">(EPC) </w:t>
      </w:r>
      <w:r w:rsidRPr="00403526">
        <w:rPr>
          <w:rFonts w:ascii="Tahoma" w:hAnsi="Tahoma" w:cs="Tahoma"/>
          <w:color w:val="000000" w:themeColor="text1"/>
        </w:rPr>
        <w:t xml:space="preserve">is a registered charity working for the benefit of children, young people and families in the London Borough of Enfield and surrounding areas. </w:t>
      </w:r>
    </w:p>
    <w:p w14:paraId="69CE8471" w14:textId="77777777" w:rsidR="00B63BFF" w:rsidRDefault="00B63BFF" w:rsidP="008D2FA7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ahoma" w:hAnsi="Tahoma" w:cs="Tahoma"/>
          <w:color w:val="000000" w:themeColor="text1"/>
        </w:rPr>
      </w:pPr>
    </w:p>
    <w:p w14:paraId="42E37266" w14:textId="4B87311A" w:rsidR="00B63BFF" w:rsidRDefault="00F009B9" w:rsidP="008D2FA7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Tahoma" w:hAnsi="Tahoma" w:cs="Tahoma"/>
          <w:color w:val="000000" w:themeColor="text1"/>
        </w:rPr>
      </w:pPr>
      <w:r w:rsidRPr="00403526">
        <w:rPr>
          <w:rFonts w:ascii="Tahoma" w:hAnsi="Tahoma" w:cs="Tahoma"/>
          <w:color w:val="000000" w:themeColor="text1"/>
        </w:rPr>
        <w:t xml:space="preserve">We </w:t>
      </w:r>
      <w:r w:rsidR="00B63BFF">
        <w:rPr>
          <w:rFonts w:ascii="Tahoma" w:hAnsi="Tahoma" w:cs="Tahoma"/>
          <w:color w:val="000000" w:themeColor="text1"/>
        </w:rPr>
        <w:t>have recently been awarded fundin</w:t>
      </w:r>
      <w:r w:rsidR="001452F5">
        <w:rPr>
          <w:rFonts w:ascii="Tahoma" w:hAnsi="Tahoma" w:cs="Tahoma"/>
          <w:color w:val="000000" w:themeColor="text1"/>
        </w:rPr>
        <w:t xml:space="preserve">g from </w:t>
      </w:r>
      <w:r w:rsidR="00850B0B">
        <w:rPr>
          <w:rFonts w:ascii="Tahoma" w:hAnsi="Tahoma" w:cs="Tahoma"/>
          <w:color w:val="000000" w:themeColor="text1"/>
        </w:rPr>
        <w:t>Awards for All</w:t>
      </w:r>
      <w:r w:rsidR="001452F5">
        <w:rPr>
          <w:rFonts w:ascii="Tahoma" w:hAnsi="Tahoma" w:cs="Tahoma"/>
          <w:color w:val="000000" w:themeColor="text1"/>
        </w:rPr>
        <w:t xml:space="preserve"> to </w:t>
      </w:r>
      <w:r w:rsidR="00A953CF">
        <w:rPr>
          <w:rFonts w:ascii="Tahoma" w:hAnsi="Tahoma" w:cs="Tahoma"/>
          <w:color w:val="000000" w:themeColor="text1"/>
        </w:rPr>
        <w:t>have a counselling service – My Time</w:t>
      </w:r>
      <w:r w:rsidR="00F17A20">
        <w:rPr>
          <w:rFonts w:ascii="Tahoma" w:hAnsi="Tahoma" w:cs="Tahoma"/>
          <w:color w:val="000000" w:themeColor="text1"/>
        </w:rPr>
        <w:t xml:space="preserve"> Wellbeing Service</w:t>
      </w:r>
      <w:r w:rsidR="00A953CF">
        <w:rPr>
          <w:rFonts w:ascii="Tahoma" w:hAnsi="Tahoma" w:cs="Tahoma"/>
          <w:color w:val="000000" w:themeColor="text1"/>
        </w:rPr>
        <w:t xml:space="preserve">, where we will be </w:t>
      </w:r>
      <w:r w:rsidR="001452F5">
        <w:rPr>
          <w:rFonts w:ascii="Tahoma" w:hAnsi="Tahoma" w:cs="Tahoma"/>
          <w:color w:val="000000" w:themeColor="text1"/>
        </w:rPr>
        <w:t>support</w:t>
      </w:r>
      <w:r w:rsidR="00A953CF">
        <w:rPr>
          <w:rFonts w:ascii="Tahoma" w:hAnsi="Tahoma" w:cs="Tahoma"/>
          <w:color w:val="000000" w:themeColor="text1"/>
        </w:rPr>
        <w:t>ing</w:t>
      </w:r>
      <w:r w:rsidR="001452F5">
        <w:rPr>
          <w:rFonts w:ascii="Tahoma" w:hAnsi="Tahoma" w:cs="Tahoma"/>
          <w:color w:val="000000" w:themeColor="text1"/>
        </w:rPr>
        <w:t xml:space="preserve"> children and young people</w:t>
      </w:r>
      <w:r w:rsidR="00F17A20">
        <w:rPr>
          <w:rFonts w:ascii="Tahoma" w:hAnsi="Tahoma" w:cs="Tahoma"/>
          <w:color w:val="000000" w:themeColor="text1"/>
        </w:rPr>
        <w:t xml:space="preserve"> between the ages of 5-18 years</w:t>
      </w:r>
      <w:r w:rsidR="005D2D4E">
        <w:rPr>
          <w:rFonts w:ascii="Tahoma" w:hAnsi="Tahoma" w:cs="Tahoma"/>
          <w:color w:val="000000" w:themeColor="text1"/>
        </w:rPr>
        <w:t>;</w:t>
      </w:r>
      <w:r w:rsidR="001452F5">
        <w:rPr>
          <w:rFonts w:ascii="Tahoma" w:hAnsi="Tahoma" w:cs="Tahoma"/>
          <w:color w:val="000000" w:themeColor="text1"/>
        </w:rPr>
        <w:t xml:space="preserve"> wit</w:t>
      </w:r>
      <w:r w:rsidR="00B24850">
        <w:rPr>
          <w:rFonts w:ascii="Tahoma" w:hAnsi="Tahoma" w:cs="Tahoma"/>
          <w:color w:val="000000" w:themeColor="text1"/>
        </w:rPr>
        <w:t>h</w:t>
      </w:r>
      <w:r w:rsidR="00F17A20">
        <w:rPr>
          <w:rFonts w:ascii="Tahoma" w:hAnsi="Tahoma" w:cs="Tahoma"/>
          <w:color w:val="000000" w:themeColor="text1"/>
        </w:rPr>
        <w:t>/without</w:t>
      </w:r>
      <w:r w:rsidR="001452F5">
        <w:rPr>
          <w:rFonts w:ascii="Tahoma" w:hAnsi="Tahoma" w:cs="Tahoma"/>
          <w:color w:val="000000" w:themeColor="text1"/>
        </w:rPr>
        <w:t xml:space="preserve"> SEN/D and those at risk of mental </w:t>
      </w:r>
      <w:r w:rsidR="00343775">
        <w:rPr>
          <w:rFonts w:ascii="Tahoma" w:hAnsi="Tahoma" w:cs="Tahoma"/>
          <w:color w:val="000000" w:themeColor="text1"/>
        </w:rPr>
        <w:t>h</w:t>
      </w:r>
      <w:r w:rsidR="001452F5">
        <w:rPr>
          <w:rFonts w:ascii="Tahoma" w:hAnsi="Tahoma" w:cs="Tahoma"/>
          <w:color w:val="000000" w:themeColor="text1"/>
        </w:rPr>
        <w:t>ealth</w:t>
      </w:r>
      <w:r w:rsidR="00D739F7">
        <w:rPr>
          <w:rFonts w:ascii="Tahoma" w:hAnsi="Tahoma" w:cs="Tahoma"/>
          <w:color w:val="000000" w:themeColor="text1"/>
        </w:rPr>
        <w:t xml:space="preserve"> issue</w:t>
      </w:r>
      <w:r w:rsidR="00FD062C">
        <w:rPr>
          <w:rFonts w:ascii="Tahoma" w:hAnsi="Tahoma" w:cs="Tahoma"/>
          <w:color w:val="000000" w:themeColor="text1"/>
        </w:rPr>
        <w:t>s</w:t>
      </w:r>
      <w:r w:rsidR="00D739F7">
        <w:rPr>
          <w:rFonts w:ascii="Tahoma" w:hAnsi="Tahoma" w:cs="Tahoma"/>
          <w:color w:val="000000" w:themeColor="text1"/>
        </w:rPr>
        <w:t>;</w:t>
      </w:r>
      <w:r w:rsidR="005D2D4E">
        <w:rPr>
          <w:rFonts w:ascii="Tahoma" w:hAnsi="Tahoma" w:cs="Tahoma"/>
          <w:color w:val="000000" w:themeColor="text1"/>
        </w:rPr>
        <w:t xml:space="preserve"> with </w:t>
      </w:r>
      <w:r w:rsidR="00B24850">
        <w:rPr>
          <w:rFonts w:ascii="Tahoma" w:hAnsi="Tahoma" w:cs="Tahoma"/>
          <w:color w:val="000000" w:themeColor="text1"/>
        </w:rPr>
        <w:t>rais</w:t>
      </w:r>
      <w:r w:rsidR="005D2D4E">
        <w:rPr>
          <w:rFonts w:ascii="Tahoma" w:hAnsi="Tahoma" w:cs="Tahoma"/>
          <w:color w:val="000000" w:themeColor="text1"/>
        </w:rPr>
        <w:t>ing</w:t>
      </w:r>
      <w:r w:rsidR="00B24850">
        <w:rPr>
          <w:rFonts w:ascii="Tahoma" w:hAnsi="Tahoma" w:cs="Tahoma"/>
          <w:color w:val="000000" w:themeColor="text1"/>
        </w:rPr>
        <w:t xml:space="preserve"> their </w:t>
      </w:r>
      <w:r w:rsidR="00E043CA">
        <w:rPr>
          <w:rFonts w:ascii="Tahoma" w:hAnsi="Tahoma" w:cs="Tahoma"/>
          <w:color w:val="000000" w:themeColor="text1"/>
        </w:rPr>
        <w:t xml:space="preserve">confidence and </w:t>
      </w:r>
      <w:r w:rsidR="00B24850">
        <w:rPr>
          <w:rFonts w:ascii="Tahoma" w:hAnsi="Tahoma" w:cs="Tahoma"/>
          <w:color w:val="000000" w:themeColor="text1"/>
        </w:rPr>
        <w:t>self-esteem</w:t>
      </w:r>
      <w:r w:rsidR="005D2D4E">
        <w:rPr>
          <w:rFonts w:ascii="Tahoma" w:hAnsi="Tahoma" w:cs="Tahoma"/>
          <w:color w:val="000000" w:themeColor="text1"/>
        </w:rPr>
        <w:t xml:space="preserve"> levels</w:t>
      </w:r>
      <w:r w:rsidR="00A953CF">
        <w:rPr>
          <w:rFonts w:ascii="Tahoma" w:hAnsi="Tahoma" w:cs="Tahoma"/>
          <w:color w:val="000000" w:themeColor="text1"/>
        </w:rPr>
        <w:t>;</w:t>
      </w:r>
      <w:r w:rsidR="00B24850">
        <w:rPr>
          <w:rFonts w:ascii="Tahoma" w:hAnsi="Tahoma" w:cs="Tahoma"/>
          <w:color w:val="000000" w:themeColor="text1"/>
        </w:rPr>
        <w:t xml:space="preserve"> </w:t>
      </w:r>
      <w:r w:rsidR="005D2D4E">
        <w:rPr>
          <w:rFonts w:ascii="Tahoma" w:hAnsi="Tahoma" w:cs="Tahoma"/>
          <w:color w:val="000000" w:themeColor="text1"/>
        </w:rPr>
        <w:t>with</w:t>
      </w:r>
      <w:r w:rsidR="00A953CF">
        <w:rPr>
          <w:rFonts w:ascii="Tahoma" w:hAnsi="Tahoma" w:cs="Tahoma"/>
          <w:color w:val="000000" w:themeColor="text1"/>
        </w:rPr>
        <w:t xml:space="preserve"> </w:t>
      </w:r>
      <w:r w:rsidR="00B24850">
        <w:rPr>
          <w:rFonts w:ascii="Tahoma" w:hAnsi="Tahoma" w:cs="Tahoma"/>
          <w:color w:val="000000" w:themeColor="text1"/>
        </w:rPr>
        <w:t>develop</w:t>
      </w:r>
      <w:r w:rsidR="005D2D4E">
        <w:rPr>
          <w:rFonts w:ascii="Tahoma" w:hAnsi="Tahoma" w:cs="Tahoma"/>
          <w:color w:val="000000" w:themeColor="text1"/>
        </w:rPr>
        <w:t>ing their</w:t>
      </w:r>
      <w:r w:rsidR="00B24850">
        <w:rPr>
          <w:rFonts w:ascii="Tahoma" w:hAnsi="Tahoma" w:cs="Tahoma"/>
          <w:color w:val="000000" w:themeColor="text1"/>
        </w:rPr>
        <w:t xml:space="preserve"> coping mechanisms</w:t>
      </w:r>
      <w:r w:rsidR="00E946D1">
        <w:rPr>
          <w:rFonts w:ascii="Tahoma" w:hAnsi="Tahoma" w:cs="Tahoma"/>
          <w:color w:val="000000" w:themeColor="text1"/>
        </w:rPr>
        <w:t xml:space="preserve">, </w:t>
      </w:r>
      <w:r w:rsidR="00B24850">
        <w:rPr>
          <w:rFonts w:ascii="Tahoma" w:hAnsi="Tahoma" w:cs="Tahoma"/>
          <w:color w:val="000000" w:themeColor="text1"/>
        </w:rPr>
        <w:t>social skills</w:t>
      </w:r>
      <w:r w:rsidR="00A953CF">
        <w:rPr>
          <w:rFonts w:ascii="Tahoma" w:hAnsi="Tahoma" w:cs="Tahoma"/>
          <w:color w:val="000000" w:themeColor="text1"/>
        </w:rPr>
        <w:t xml:space="preserve"> and supporting families</w:t>
      </w:r>
      <w:r w:rsidR="00B24850">
        <w:rPr>
          <w:rFonts w:ascii="Tahoma" w:hAnsi="Tahoma" w:cs="Tahoma"/>
          <w:color w:val="000000" w:themeColor="text1"/>
        </w:rPr>
        <w:t xml:space="preserve">.  This means that any child aged </w:t>
      </w:r>
      <w:r w:rsidR="00D739F7">
        <w:rPr>
          <w:rFonts w:ascii="Tahoma" w:hAnsi="Tahoma" w:cs="Tahoma"/>
          <w:color w:val="000000" w:themeColor="text1"/>
        </w:rPr>
        <w:t>5 to 18</w:t>
      </w:r>
      <w:r w:rsidR="00E043CA">
        <w:rPr>
          <w:rFonts w:ascii="Tahoma" w:hAnsi="Tahoma" w:cs="Tahoma"/>
          <w:color w:val="000000" w:themeColor="text1"/>
        </w:rPr>
        <w:t xml:space="preserve"> displaying the</w:t>
      </w:r>
      <w:r w:rsidR="005D2D4E">
        <w:rPr>
          <w:rFonts w:ascii="Tahoma" w:hAnsi="Tahoma" w:cs="Tahoma"/>
          <w:color w:val="000000" w:themeColor="text1"/>
        </w:rPr>
        <w:t xml:space="preserve"> above</w:t>
      </w:r>
      <w:r w:rsidR="00E043CA">
        <w:rPr>
          <w:rFonts w:ascii="Tahoma" w:hAnsi="Tahoma" w:cs="Tahoma"/>
          <w:color w:val="000000" w:themeColor="text1"/>
        </w:rPr>
        <w:t xml:space="preserve"> needs, or </w:t>
      </w:r>
      <w:r w:rsidR="00343775">
        <w:rPr>
          <w:rFonts w:ascii="Tahoma" w:hAnsi="Tahoma" w:cs="Tahoma"/>
          <w:color w:val="000000" w:themeColor="text1"/>
        </w:rPr>
        <w:t xml:space="preserve">their </w:t>
      </w:r>
      <w:r w:rsidR="00E043CA">
        <w:rPr>
          <w:rFonts w:ascii="Tahoma" w:hAnsi="Tahoma" w:cs="Tahoma"/>
          <w:color w:val="000000" w:themeColor="text1"/>
        </w:rPr>
        <w:t>parents seeking family support can be referred to the Service.</w:t>
      </w:r>
      <w:r w:rsidR="00E946D1">
        <w:rPr>
          <w:rFonts w:ascii="Tahoma" w:hAnsi="Tahoma" w:cs="Tahoma"/>
          <w:color w:val="000000" w:themeColor="text1"/>
        </w:rPr>
        <w:t xml:space="preserve">  The Service will also offer one to one counselling to parents/carers of the referred children/young people.</w:t>
      </w:r>
    </w:p>
    <w:p w14:paraId="68B82359" w14:textId="77777777" w:rsidR="00C120A7" w:rsidRDefault="00C120A7" w:rsidP="008D2FA7">
      <w:pPr>
        <w:pStyle w:val="NormalWeb"/>
        <w:shd w:val="clear" w:color="auto" w:fill="FFFFFF"/>
        <w:spacing w:before="0" w:beforeAutospacing="0" w:after="120" w:afterAutospacing="0"/>
        <w:jc w:val="both"/>
        <w:rPr>
          <w:rFonts w:ascii="Tahoma" w:hAnsi="Tahoma" w:cs="Tahoma"/>
          <w:color w:val="000000" w:themeColor="text1"/>
        </w:rPr>
      </w:pPr>
    </w:p>
    <w:p w14:paraId="2DE8856F" w14:textId="16B96827" w:rsidR="00F009B9" w:rsidRDefault="00C120A7" w:rsidP="008D2FA7">
      <w:pPr>
        <w:pStyle w:val="NormalWeb"/>
        <w:shd w:val="clear" w:color="auto" w:fill="FFFFFF"/>
        <w:spacing w:before="0" w:beforeAutospacing="0" w:after="120" w:afterAutospacing="0"/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color w:val="000000" w:themeColor="text1"/>
        </w:rPr>
        <w:t>The project</w:t>
      </w:r>
      <w:r w:rsidR="00F009B9" w:rsidRPr="00403526">
        <w:rPr>
          <w:rFonts w:ascii="Tahoma" w:hAnsi="Tahoma" w:cs="Tahoma"/>
          <w:color w:val="000000" w:themeColor="text1"/>
        </w:rPr>
        <w:t xml:space="preserve"> </w:t>
      </w:r>
      <w:r w:rsidR="005D0A2A">
        <w:rPr>
          <w:rFonts w:ascii="Tahoma" w:hAnsi="Tahoma" w:cs="Tahoma"/>
          <w:color w:val="000000" w:themeColor="text1"/>
        </w:rPr>
        <w:t>aims</w:t>
      </w:r>
      <w:r w:rsidR="00F009B9" w:rsidRPr="00403526">
        <w:rPr>
          <w:rFonts w:ascii="Tahoma" w:hAnsi="Tahoma" w:cs="Tahoma"/>
          <w:color w:val="000000" w:themeColor="text1"/>
        </w:rPr>
        <w:t xml:space="preserve"> to offer children</w:t>
      </w:r>
      <w:r w:rsidR="00E946D1">
        <w:rPr>
          <w:rFonts w:ascii="Tahoma" w:hAnsi="Tahoma" w:cs="Tahoma"/>
          <w:color w:val="000000" w:themeColor="text1"/>
        </w:rPr>
        <w:t>/young people</w:t>
      </w:r>
      <w:r w:rsidR="00F009B9" w:rsidRPr="00403526">
        <w:rPr>
          <w:rFonts w:ascii="Tahoma" w:hAnsi="Tahoma" w:cs="Tahoma"/>
          <w:color w:val="000000" w:themeColor="text1"/>
        </w:rPr>
        <w:t xml:space="preserve"> </w:t>
      </w:r>
      <w:r w:rsidR="00E043CA">
        <w:rPr>
          <w:rFonts w:ascii="Tahoma" w:hAnsi="Tahoma" w:cs="Tahoma"/>
          <w:color w:val="000000" w:themeColor="text1"/>
        </w:rPr>
        <w:t xml:space="preserve">and </w:t>
      </w:r>
      <w:r w:rsidR="00E946D1">
        <w:rPr>
          <w:rFonts w:ascii="Tahoma" w:hAnsi="Tahoma" w:cs="Tahoma"/>
          <w:color w:val="000000" w:themeColor="text1"/>
        </w:rPr>
        <w:t xml:space="preserve">their </w:t>
      </w:r>
      <w:r w:rsidR="00E043CA">
        <w:rPr>
          <w:rFonts w:ascii="Tahoma" w:hAnsi="Tahoma" w:cs="Tahoma"/>
          <w:color w:val="000000" w:themeColor="text1"/>
        </w:rPr>
        <w:t xml:space="preserve">families </w:t>
      </w:r>
      <w:r w:rsidR="00F009B9" w:rsidRPr="00403526">
        <w:rPr>
          <w:rFonts w:ascii="Tahoma" w:hAnsi="Tahoma" w:cs="Tahoma"/>
          <w:color w:val="000000" w:themeColor="text1"/>
        </w:rPr>
        <w:t>in our community</w:t>
      </w:r>
      <w:r w:rsidR="00E946D1">
        <w:rPr>
          <w:rFonts w:ascii="Tahoma" w:hAnsi="Tahoma" w:cs="Tahoma"/>
          <w:color w:val="000000" w:themeColor="text1"/>
        </w:rPr>
        <w:t>,</w:t>
      </w:r>
      <w:r w:rsidR="00F009B9" w:rsidRPr="00403526">
        <w:rPr>
          <w:rFonts w:ascii="Tahoma" w:hAnsi="Tahoma" w:cs="Tahoma"/>
          <w:color w:val="000000" w:themeColor="text1"/>
        </w:rPr>
        <w:t xml:space="preserve"> opportunities to </w:t>
      </w:r>
      <w:r w:rsidR="00E043CA">
        <w:rPr>
          <w:rFonts w:ascii="Tahoma" w:hAnsi="Tahoma" w:cs="Tahoma"/>
          <w:color w:val="000000" w:themeColor="text1"/>
        </w:rPr>
        <w:t>express and manage their emotions</w:t>
      </w:r>
      <w:r w:rsidR="003A53F6">
        <w:rPr>
          <w:rFonts w:ascii="Tahoma" w:hAnsi="Tahoma" w:cs="Tahoma"/>
          <w:color w:val="000000" w:themeColor="text1"/>
        </w:rPr>
        <w:t xml:space="preserve"> </w:t>
      </w:r>
      <w:r w:rsidR="00E946D1">
        <w:rPr>
          <w:rFonts w:ascii="Tahoma" w:hAnsi="Tahoma" w:cs="Tahoma"/>
          <w:color w:val="000000" w:themeColor="text1"/>
        </w:rPr>
        <w:t xml:space="preserve">safely and </w:t>
      </w:r>
      <w:r w:rsidR="003A53F6">
        <w:rPr>
          <w:rFonts w:ascii="Tahoma" w:hAnsi="Tahoma" w:cs="Tahoma"/>
          <w:color w:val="000000" w:themeColor="text1"/>
        </w:rPr>
        <w:t>positively</w:t>
      </w:r>
      <w:r w:rsidR="00E043CA">
        <w:rPr>
          <w:rFonts w:ascii="Tahoma" w:hAnsi="Tahoma" w:cs="Tahoma"/>
          <w:color w:val="000000" w:themeColor="text1"/>
        </w:rPr>
        <w:t>,</w:t>
      </w:r>
      <w:r w:rsidR="00F009B9" w:rsidRPr="00403526">
        <w:rPr>
          <w:rFonts w:ascii="Tahoma" w:hAnsi="Tahoma" w:cs="Tahoma"/>
          <w:color w:val="000000" w:themeColor="text1"/>
        </w:rPr>
        <w:t xml:space="preserve"> develop </w:t>
      </w:r>
      <w:r w:rsidR="003A53F6">
        <w:rPr>
          <w:rFonts w:ascii="Tahoma" w:hAnsi="Tahoma" w:cs="Tahoma"/>
          <w:color w:val="000000" w:themeColor="text1"/>
        </w:rPr>
        <w:t xml:space="preserve">healthy relationships </w:t>
      </w:r>
      <w:r w:rsidR="00F009B9" w:rsidRPr="00403526">
        <w:rPr>
          <w:rFonts w:ascii="Tahoma" w:hAnsi="Tahoma" w:cs="Tahoma"/>
          <w:color w:val="000000" w:themeColor="text1"/>
        </w:rPr>
        <w:t>and thrive</w:t>
      </w:r>
      <w:r w:rsidR="008D2FA7">
        <w:rPr>
          <w:rFonts w:ascii="Tahoma" w:hAnsi="Tahoma" w:cs="Tahoma"/>
          <w:color w:val="000000" w:themeColor="text1"/>
        </w:rPr>
        <w:t>.</w:t>
      </w:r>
    </w:p>
    <w:p w14:paraId="06C7059D" w14:textId="77777777" w:rsidR="00E946D1" w:rsidRDefault="00E946D1" w:rsidP="008D2FA7">
      <w:pPr>
        <w:pStyle w:val="NormalWeb"/>
        <w:shd w:val="clear" w:color="auto" w:fill="FFFFFF"/>
        <w:spacing w:before="0" w:beforeAutospacing="0" w:after="120" w:afterAutospacing="0"/>
        <w:jc w:val="both"/>
        <w:rPr>
          <w:rFonts w:ascii="Tahoma" w:hAnsi="Tahoma" w:cs="Tahoma"/>
          <w:color w:val="000000" w:themeColor="text1"/>
        </w:rPr>
      </w:pPr>
    </w:p>
    <w:p w14:paraId="4C53B483" w14:textId="77777777" w:rsidR="00A13C8B" w:rsidRDefault="00A13C8B">
      <w:p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403526">
        <w:rPr>
          <w:rFonts w:ascii="Tahoma" w:hAnsi="Tahoma" w:cs="Tahoma"/>
          <w:b/>
          <w:color w:val="000000" w:themeColor="text1"/>
          <w:sz w:val="24"/>
          <w:szCs w:val="24"/>
        </w:rPr>
        <w:t>Purpose of the role:</w:t>
      </w:r>
    </w:p>
    <w:p w14:paraId="4240E07A" w14:textId="52702147" w:rsidR="00F04C63" w:rsidRPr="00F04C63" w:rsidRDefault="007F5C8B">
      <w:p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To provide</w:t>
      </w:r>
      <w:r w:rsidR="00F04C63" w:rsidRPr="00F04C63">
        <w:rPr>
          <w:rFonts w:ascii="Tahoma" w:hAnsi="Tahoma" w:cs="Tahoma"/>
          <w:color w:val="000000" w:themeColor="text1"/>
          <w:sz w:val="24"/>
          <w:szCs w:val="24"/>
        </w:rPr>
        <w:t xml:space="preserve"> admin</w:t>
      </w:r>
      <w:r w:rsidR="003A53F6">
        <w:rPr>
          <w:rFonts w:ascii="Tahoma" w:hAnsi="Tahoma" w:cs="Tahoma"/>
          <w:color w:val="000000" w:themeColor="text1"/>
          <w:sz w:val="24"/>
          <w:szCs w:val="24"/>
        </w:rPr>
        <w:t>istrative</w:t>
      </w:r>
      <w:r w:rsidR="00F04C63" w:rsidRPr="00F04C63">
        <w:rPr>
          <w:rFonts w:ascii="Tahoma" w:hAnsi="Tahoma" w:cs="Tahoma"/>
          <w:color w:val="000000" w:themeColor="text1"/>
          <w:sz w:val="24"/>
          <w:szCs w:val="24"/>
        </w:rPr>
        <w:t xml:space="preserve"> support to the </w:t>
      </w:r>
      <w:r w:rsidR="00C6794A">
        <w:rPr>
          <w:rFonts w:ascii="Tahoma" w:hAnsi="Tahoma" w:cs="Tahoma"/>
          <w:color w:val="000000" w:themeColor="text1"/>
          <w:sz w:val="24"/>
          <w:szCs w:val="24"/>
        </w:rPr>
        <w:t xml:space="preserve">My Time </w:t>
      </w:r>
      <w:r w:rsidR="00E946D1">
        <w:rPr>
          <w:rFonts w:ascii="Tahoma" w:hAnsi="Tahoma" w:cs="Tahoma"/>
          <w:color w:val="000000" w:themeColor="text1"/>
          <w:sz w:val="24"/>
          <w:szCs w:val="24"/>
        </w:rPr>
        <w:t>Wellbe</w:t>
      </w:r>
      <w:r w:rsidR="00C6794A">
        <w:rPr>
          <w:rFonts w:ascii="Tahoma" w:hAnsi="Tahoma" w:cs="Tahoma"/>
          <w:color w:val="000000" w:themeColor="text1"/>
          <w:sz w:val="24"/>
          <w:szCs w:val="24"/>
        </w:rPr>
        <w:t>ing</w:t>
      </w:r>
      <w:r w:rsidR="00E946D1">
        <w:rPr>
          <w:rFonts w:ascii="Tahoma" w:hAnsi="Tahoma" w:cs="Tahoma"/>
          <w:color w:val="000000" w:themeColor="text1"/>
          <w:sz w:val="24"/>
          <w:szCs w:val="24"/>
        </w:rPr>
        <w:t xml:space="preserve"> Service</w:t>
      </w:r>
      <w:r w:rsidR="00C6794A">
        <w:rPr>
          <w:rFonts w:ascii="Tahoma" w:hAnsi="Tahoma" w:cs="Tahoma"/>
          <w:color w:val="000000" w:themeColor="text1"/>
          <w:sz w:val="24"/>
          <w:szCs w:val="24"/>
        </w:rPr>
        <w:t>.</w:t>
      </w:r>
    </w:p>
    <w:p w14:paraId="4DF08ED2" w14:textId="77777777" w:rsidR="00A13C8B" w:rsidRPr="00403526" w:rsidRDefault="00A13C8B">
      <w:p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403526">
        <w:rPr>
          <w:rFonts w:ascii="Tahoma" w:hAnsi="Tahoma" w:cs="Tahoma"/>
          <w:b/>
          <w:color w:val="000000" w:themeColor="text1"/>
          <w:sz w:val="24"/>
          <w:szCs w:val="24"/>
        </w:rPr>
        <w:t>Have you got the following skills</w:t>
      </w:r>
      <w:r w:rsidR="00581ABE">
        <w:rPr>
          <w:rFonts w:ascii="Tahoma" w:hAnsi="Tahoma" w:cs="Tahoma"/>
          <w:b/>
          <w:color w:val="000000" w:themeColor="text1"/>
          <w:sz w:val="24"/>
          <w:szCs w:val="24"/>
        </w:rPr>
        <w:t xml:space="preserve"> &amp; experience</w:t>
      </w:r>
      <w:r w:rsidRPr="00403526">
        <w:rPr>
          <w:rFonts w:ascii="Tahoma" w:hAnsi="Tahoma" w:cs="Tahoma"/>
          <w:b/>
          <w:color w:val="000000" w:themeColor="text1"/>
          <w:sz w:val="24"/>
          <w:szCs w:val="24"/>
        </w:rPr>
        <w:t>?</w:t>
      </w:r>
    </w:p>
    <w:p w14:paraId="20A3FAB6" w14:textId="7455D897" w:rsidR="00F04C63" w:rsidRPr="00F04C63" w:rsidRDefault="007F5C8B" w:rsidP="00752A6E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Ability to use Microsoft office package</w:t>
      </w:r>
      <w:r w:rsidR="00F77D6C">
        <w:rPr>
          <w:rFonts w:ascii="Tahoma" w:hAnsi="Tahoma" w:cs="Tahoma"/>
          <w:color w:val="000000" w:themeColor="text1"/>
          <w:sz w:val="24"/>
          <w:szCs w:val="24"/>
        </w:rPr>
        <w:t xml:space="preserve"> – Word, </w:t>
      </w:r>
      <w:r w:rsidR="00060B01">
        <w:rPr>
          <w:rFonts w:ascii="Tahoma" w:hAnsi="Tahoma" w:cs="Tahoma"/>
          <w:color w:val="000000" w:themeColor="text1"/>
          <w:sz w:val="24"/>
          <w:szCs w:val="24"/>
        </w:rPr>
        <w:t>Excel</w:t>
      </w:r>
      <w:r w:rsidR="00F77D6C">
        <w:rPr>
          <w:rFonts w:ascii="Tahoma" w:hAnsi="Tahoma" w:cs="Tahoma"/>
          <w:color w:val="000000" w:themeColor="text1"/>
          <w:sz w:val="24"/>
          <w:szCs w:val="24"/>
        </w:rPr>
        <w:t>, Outlook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="008F7B00">
        <w:rPr>
          <w:rFonts w:ascii="Tahoma" w:hAnsi="Tahoma" w:cs="Tahoma"/>
          <w:color w:val="000000" w:themeColor="text1"/>
          <w:sz w:val="24"/>
          <w:szCs w:val="24"/>
        </w:rPr>
        <w:t>with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email software</w:t>
      </w:r>
      <w:r w:rsidR="00362C81">
        <w:rPr>
          <w:rFonts w:ascii="Tahoma" w:hAnsi="Tahoma" w:cs="Tahoma"/>
          <w:color w:val="000000" w:themeColor="text1"/>
          <w:sz w:val="24"/>
          <w:szCs w:val="24"/>
        </w:rPr>
        <w:t xml:space="preserve"> - to intermediate level</w:t>
      </w:r>
    </w:p>
    <w:p w14:paraId="4DD5EB96" w14:textId="77777777" w:rsidR="00F04C63" w:rsidRPr="00F04C63" w:rsidRDefault="007F5C8B" w:rsidP="00752A6E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Good verbal communication skills both over the phone and face to face</w:t>
      </w:r>
    </w:p>
    <w:p w14:paraId="22BBC0AC" w14:textId="77777777" w:rsidR="00F04C63" w:rsidRPr="00F04C63" w:rsidRDefault="007F5C8B" w:rsidP="00752A6E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Ability to communicate well with individuals from all backgrounds</w:t>
      </w:r>
    </w:p>
    <w:p w14:paraId="17DB3E89" w14:textId="77777777" w:rsidR="00380FCB" w:rsidRDefault="007F5C8B" w:rsidP="007F5C8B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T</w:t>
      </w:r>
      <w:r w:rsidRPr="00403526">
        <w:rPr>
          <w:rFonts w:ascii="Tahoma" w:hAnsi="Tahoma" w:cs="Tahoma"/>
          <w:color w:val="000000" w:themeColor="text1"/>
          <w:sz w:val="24"/>
          <w:szCs w:val="24"/>
        </w:rPr>
        <w:t xml:space="preserve">o be able to work </w:t>
      </w:r>
      <w:r w:rsidR="00D73F28">
        <w:rPr>
          <w:rFonts w:ascii="Tahoma" w:hAnsi="Tahoma" w:cs="Tahoma"/>
          <w:color w:val="000000" w:themeColor="text1"/>
          <w:sz w:val="24"/>
          <w:szCs w:val="24"/>
        </w:rPr>
        <w:t xml:space="preserve">independently 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and </w:t>
      </w:r>
      <w:r w:rsidRPr="00403526">
        <w:rPr>
          <w:rFonts w:ascii="Tahoma" w:hAnsi="Tahoma" w:cs="Tahoma"/>
          <w:color w:val="000000" w:themeColor="text1"/>
          <w:sz w:val="24"/>
          <w:szCs w:val="24"/>
        </w:rPr>
        <w:t xml:space="preserve">as part of a </w:t>
      </w:r>
      <w:r>
        <w:rPr>
          <w:rFonts w:ascii="Tahoma" w:hAnsi="Tahoma" w:cs="Tahoma"/>
          <w:color w:val="000000" w:themeColor="text1"/>
          <w:sz w:val="24"/>
          <w:szCs w:val="24"/>
        </w:rPr>
        <w:t>team</w:t>
      </w:r>
    </w:p>
    <w:p w14:paraId="50FABC26" w14:textId="77777777" w:rsidR="00652D59" w:rsidRDefault="00652D59" w:rsidP="007F5C8B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Are you 18 +</w:t>
      </w:r>
    </w:p>
    <w:p w14:paraId="777A6338" w14:textId="77777777" w:rsidR="00102981" w:rsidRDefault="00102981" w:rsidP="00102981">
      <w:pPr>
        <w:pStyle w:val="ListParagraph"/>
        <w:rPr>
          <w:rFonts w:ascii="Tahoma" w:hAnsi="Tahoma" w:cs="Tahoma"/>
          <w:color w:val="000000" w:themeColor="text1"/>
          <w:sz w:val="24"/>
          <w:szCs w:val="24"/>
        </w:rPr>
      </w:pPr>
    </w:p>
    <w:p w14:paraId="3E10E85A" w14:textId="44C01B58" w:rsidR="00A13C8B" w:rsidRPr="00403526" w:rsidRDefault="00A13C8B">
      <w:p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403526">
        <w:rPr>
          <w:rFonts w:ascii="Tahoma" w:hAnsi="Tahoma" w:cs="Tahoma"/>
          <w:b/>
          <w:color w:val="000000" w:themeColor="text1"/>
          <w:sz w:val="24"/>
          <w:szCs w:val="24"/>
        </w:rPr>
        <w:lastRenderedPageBreak/>
        <w:t xml:space="preserve">What will the role of an </w:t>
      </w:r>
      <w:r w:rsidR="00380FCB">
        <w:rPr>
          <w:rFonts w:ascii="Tahoma" w:hAnsi="Tahoma" w:cs="Tahoma"/>
          <w:b/>
          <w:color w:val="000000" w:themeColor="text1"/>
          <w:sz w:val="24"/>
          <w:szCs w:val="24"/>
        </w:rPr>
        <w:t>admin</w:t>
      </w:r>
      <w:r w:rsidR="003A53F6">
        <w:rPr>
          <w:rFonts w:ascii="Tahoma" w:hAnsi="Tahoma" w:cs="Tahoma"/>
          <w:b/>
          <w:color w:val="000000" w:themeColor="text1"/>
          <w:sz w:val="24"/>
          <w:szCs w:val="24"/>
        </w:rPr>
        <w:t>istrative</w:t>
      </w:r>
      <w:r w:rsidRPr="00403526">
        <w:rPr>
          <w:rFonts w:ascii="Tahoma" w:hAnsi="Tahoma" w:cs="Tahoma"/>
          <w:b/>
          <w:color w:val="000000" w:themeColor="text1"/>
          <w:sz w:val="24"/>
          <w:szCs w:val="24"/>
        </w:rPr>
        <w:t xml:space="preserve"> volunteer involve?</w:t>
      </w:r>
    </w:p>
    <w:p w14:paraId="13923184" w14:textId="69BE7AAF" w:rsidR="00D316B2" w:rsidRDefault="00F04C63" w:rsidP="00380FCB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To be the first point of contact for incoming calls t</w:t>
      </w:r>
      <w:r w:rsidR="00343775">
        <w:rPr>
          <w:rFonts w:ascii="Tahoma" w:hAnsi="Tahoma" w:cs="Tahoma"/>
          <w:color w:val="000000" w:themeColor="text1"/>
          <w:sz w:val="24"/>
          <w:szCs w:val="24"/>
        </w:rPr>
        <w:t>o My Time</w:t>
      </w:r>
      <w:r w:rsidR="00102981">
        <w:rPr>
          <w:rFonts w:ascii="Tahoma" w:hAnsi="Tahoma" w:cs="Tahoma"/>
          <w:color w:val="000000" w:themeColor="text1"/>
          <w:sz w:val="24"/>
          <w:szCs w:val="24"/>
        </w:rPr>
        <w:t xml:space="preserve"> Wellbeing,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take and </w:t>
      </w:r>
      <w:r w:rsidR="007F5C8B">
        <w:rPr>
          <w:rFonts w:ascii="Tahoma" w:hAnsi="Tahoma" w:cs="Tahoma"/>
          <w:color w:val="000000" w:themeColor="text1"/>
          <w:sz w:val="24"/>
          <w:szCs w:val="24"/>
        </w:rPr>
        <w:t>process messages as appropriate</w:t>
      </w:r>
    </w:p>
    <w:p w14:paraId="3B270C6E" w14:textId="17EA25AA" w:rsidR="00D316B2" w:rsidRDefault="00D316B2" w:rsidP="00380FCB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To</w:t>
      </w:r>
      <w:r w:rsidR="007F5C8B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="00343775">
        <w:rPr>
          <w:rFonts w:ascii="Tahoma" w:hAnsi="Tahoma" w:cs="Tahoma"/>
          <w:color w:val="000000" w:themeColor="text1"/>
          <w:sz w:val="24"/>
          <w:szCs w:val="24"/>
        </w:rPr>
        <w:t xml:space="preserve">send out </w:t>
      </w:r>
      <w:r w:rsidR="007F5C8B">
        <w:rPr>
          <w:rFonts w:ascii="Tahoma" w:hAnsi="Tahoma" w:cs="Tahoma"/>
          <w:color w:val="000000" w:themeColor="text1"/>
          <w:sz w:val="24"/>
          <w:szCs w:val="24"/>
        </w:rPr>
        <w:t xml:space="preserve">referral </w:t>
      </w:r>
      <w:r w:rsidR="00343775">
        <w:rPr>
          <w:rFonts w:ascii="Tahoma" w:hAnsi="Tahoma" w:cs="Tahoma"/>
          <w:color w:val="000000" w:themeColor="text1"/>
          <w:sz w:val="24"/>
          <w:szCs w:val="24"/>
        </w:rPr>
        <w:t xml:space="preserve">forms </w:t>
      </w:r>
      <w:r w:rsidR="004106B3">
        <w:rPr>
          <w:rFonts w:ascii="Tahoma" w:hAnsi="Tahoma" w:cs="Tahoma"/>
          <w:color w:val="000000" w:themeColor="text1"/>
          <w:sz w:val="24"/>
          <w:szCs w:val="24"/>
        </w:rPr>
        <w:t>and information leaflets</w:t>
      </w:r>
      <w:r w:rsidR="00B86982">
        <w:rPr>
          <w:rFonts w:ascii="Tahoma" w:hAnsi="Tahoma" w:cs="Tahoma"/>
          <w:color w:val="000000" w:themeColor="text1"/>
          <w:sz w:val="24"/>
          <w:szCs w:val="24"/>
        </w:rPr>
        <w:t>/publicity flyers</w:t>
      </w:r>
      <w:r w:rsidR="004106B3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to parties wanting to </w:t>
      </w:r>
      <w:r w:rsidR="004106B3">
        <w:rPr>
          <w:rFonts w:ascii="Tahoma" w:hAnsi="Tahoma" w:cs="Tahoma"/>
          <w:color w:val="000000" w:themeColor="text1"/>
          <w:sz w:val="24"/>
          <w:szCs w:val="24"/>
        </w:rPr>
        <w:t>refer into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the Service</w:t>
      </w:r>
    </w:p>
    <w:p w14:paraId="0D73370B" w14:textId="6D9A5AA1" w:rsidR="00F04C63" w:rsidRDefault="00F04C63" w:rsidP="00380FCB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 xml:space="preserve">To </w:t>
      </w:r>
      <w:r w:rsidR="00343775">
        <w:rPr>
          <w:rFonts w:ascii="Tahoma" w:hAnsi="Tahoma" w:cs="Tahoma"/>
          <w:color w:val="000000" w:themeColor="text1"/>
          <w:sz w:val="24"/>
          <w:szCs w:val="24"/>
        </w:rPr>
        <w:t>input and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updat</w:t>
      </w:r>
      <w:r w:rsidR="00343775">
        <w:rPr>
          <w:rFonts w:ascii="Tahoma" w:hAnsi="Tahoma" w:cs="Tahoma"/>
          <w:color w:val="000000" w:themeColor="text1"/>
          <w:sz w:val="24"/>
          <w:szCs w:val="24"/>
        </w:rPr>
        <w:t>e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="00D316B2">
        <w:rPr>
          <w:rFonts w:ascii="Tahoma" w:hAnsi="Tahoma" w:cs="Tahoma"/>
          <w:color w:val="000000" w:themeColor="text1"/>
          <w:sz w:val="24"/>
          <w:szCs w:val="24"/>
        </w:rPr>
        <w:t xml:space="preserve">client data on the Service </w:t>
      </w:r>
      <w:r>
        <w:rPr>
          <w:rFonts w:ascii="Tahoma" w:hAnsi="Tahoma" w:cs="Tahoma"/>
          <w:color w:val="000000" w:themeColor="text1"/>
          <w:sz w:val="24"/>
          <w:szCs w:val="24"/>
        </w:rPr>
        <w:t>database</w:t>
      </w:r>
      <w:r w:rsidR="00343775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="003A53F6">
        <w:rPr>
          <w:rFonts w:ascii="Tahoma" w:hAnsi="Tahoma" w:cs="Tahoma"/>
          <w:color w:val="000000" w:themeColor="text1"/>
          <w:sz w:val="24"/>
          <w:szCs w:val="24"/>
        </w:rPr>
        <w:t>(you will receive training on CharityLog database)</w:t>
      </w:r>
    </w:p>
    <w:p w14:paraId="18135AB2" w14:textId="3763E4BA" w:rsidR="007F5C8B" w:rsidRDefault="00F04C63" w:rsidP="007F5C8B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 xml:space="preserve">To assist with </w:t>
      </w:r>
      <w:r w:rsidR="004106B3">
        <w:rPr>
          <w:rFonts w:ascii="Tahoma" w:hAnsi="Tahoma" w:cs="Tahoma"/>
          <w:color w:val="000000" w:themeColor="text1"/>
          <w:sz w:val="24"/>
          <w:szCs w:val="24"/>
        </w:rPr>
        <w:t xml:space="preserve">the </w:t>
      </w:r>
      <w:r>
        <w:rPr>
          <w:rFonts w:ascii="Tahoma" w:hAnsi="Tahoma" w:cs="Tahoma"/>
          <w:color w:val="000000" w:themeColor="text1"/>
          <w:sz w:val="24"/>
          <w:szCs w:val="24"/>
        </w:rPr>
        <w:t>design of publicity flyers, leaflets and documents</w:t>
      </w:r>
      <w:r w:rsidR="004106B3">
        <w:rPr>
          <w:rFonts w:ascii="Tahoma" w:hAnsi="Tahoma" w:cs="Tahoma"/>
          <w:color w:val="000000" w:themeColor="text1"/>
          <w:sz w:val="24"/>
          <w:szCs w:val="24"/>
        </w:rPr>
        <w:t xml:space="preserve">, sending out publicity flyers to </w:t>
      </w:r>
      <w:r w:rsidR="0039532A">
        <w:rPr>
          <w:rFonts w:ascii="Tahoma" w:hAnsi="Tahoma" w:cs="Tahoma"/>
          <w:color w:val="000000" w:themeColor="text1"/>
          <w:sz w:val="24"/>
          <w:szCs w:val="24"/>
        </w:rPr>
        <w:t>enquirers</w:t>
      </w:r>
      <w:r w:rsidR="004106B3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</w:p>
    <w:p w14:paraId="398B0CE5" w14:textId="3528F7ED" w:rsidR="007F5C8B" w:rsidRDefault="007F5C8B" w:rsidP="007F5C8B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 xml:space="preserve">To support the day to day running of the </w:t>
      </w:r>
      <w:r w:rsidR="004106B3">
        <w:rPr>
          <w:rFonts w:ascii="Tahoma" w:hAnsi="Tahoma" w:cs="Tahoma"/>
          <w:color w:val="000000" w:themeColor="text1"/>
          <w:sz w:val="24"/>
          <w:szCs w:val="24"/>
        </w:rPr>
        <w:t>Service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by carrying out such other duties as may from time to time be necessary to its efficient function. </w:t>
      </w:r>
    </w:p>
    <w:p w14:paraId="267A89CE" w14:textId="77777777" w:rsidR="008D2FA7" w:rsidRDefault="008D2FA7" w:rsidP="008D2FA7">
      <w:pPr>
        <w:pStyle w:val="ListParagraph"/>
        <w:rPr>
          <w:rFonts w:ascii="Tahoma" w:hAnsi="Tahoma" w:cs="Tahoma"/>
          <w:color w:val="000000" w:themeColor="text1"/>
          <w:sz w:val="24"/>
          <w:szCs w:val="24"/>
        </w:rPr>
      </w:pPr>
    </w:p>
    <w:p w14:paraId="0334DB67" w14:textId="77777777" w:rsidR="00595030" w:rsidRDefault="00A13C8B" w:rsidP="00595030">
      <w:p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403526">
        <w:rPr>
          <w:rFonts w:ascii="Tahoma" w:hAnsi="Tahoma" w:cs="Tahoma"/>
          <w:b/>
          <w:color w:val="000000" w:themeColor="text1"/>
          <w:sz w:val="24"/>
          <w:szCs w:val="24"/>
        </w:rPr>
        <w:t>How much time should you offer? Where will you be based?</w:t>
      </w:r>
    </w:p>
    <w:p w14:paraId="75AFB641" w14:textId="310E0DD1" w:rsidR="00F52500" w:rsidRPr="00595030" w:rsidRDefault="0039532A" w:rsidP="00595030">
      <w:pPr>
        <w:pStyle w:val="ListParagraph"/>
        <w:numPr>
          <w:ilvl w:val="0"/>
          <w:numId w:val="9"/>
        </w:num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595030">
        <w:rPr>
          <w:rFonts w:ascii="Tahoma" w:hAnsi="Tahoma" w:cs="Tahoma"/>
          <w:color w:val="000000" w:themeColor="text1"/>
          <w:sz w:val="24"/>
          <w:szCs w:val="24"/>
        </w:rPr>
        <w:t xml:space="preserve">7-14 </w:t>
      </w:r>
      <w:r w:rsidR="00F52500" w:rsidRPr="00595030">
        <w:rPr>
          <w:rFonts w:ascii="Tahoma" w:hAnsi="Tahoma" w:cs="Tahoma"/>
          <w:color w:val="000000" w:themeColor="text1"/>
          <w:sz w:val="24"/>
          <w:szCs w:val="24"/>
        </w:rPr>
        <w:t xml:space="preserve">hours </w:t>
      </w:r>
      <w:r w:rsidR="009E618A" w:rsidRPr="00595030">
        <w:rPr>
          <w:rFonts w:ascii="Tahoma" w:hAnsi="Tahoma" w:cs="Tahoma"/>
          <w:color w:val="000000" w:themeColor="text1"/>
          <w:sz w:val="24"/>
          <w:szCs w:val="24"/>
        </w:rPr>
        <w:t>per</w:t>
      </w:r>
      <w:r w:rsidR="00F52500" w:rsidRPr="00595030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="009E618A" w:rsidRPr="00595030">
        <w:rPr>
          <w:rFonts w:ascii="Tahoma" w:hAnsi="Tahoma" w:cs="Tahoma"/>
          <w:color w:val="000000" w:themeColor="text1"/>
          <w:sz w:val="24"/>
          <w:szCs w:val="24"/>
        </w:rPr>
        <w:t xml:space="preserve">week </w:t>
      </w:r>
      <w:r w:rsidR="0000528C" w:rsidRPr="00595030">
        <w:rPr>
          <w:rFonts w:ascii="Tahoma" w:hAnsi="Tahoma" w:cs="Tahoma"/>
          <w:color w:val="000000" w:themeColor="text1"/>
          <w:sz w:val="24"/>
          <w:szCs w:val="24"/>
        </w:rPr>
        <w:t xml:space="preserve">all year through  </w:t>
      </w:r>
    </w:p>
    <w:p w14:paraId="70EFE4E1" w14:textId="77777777" w:rsidR="00403526" w:rsidRDefault="00D73F28" w:rsidP="008D2FA7">
      <w:pPr>
        <w:pStyle w:val="ListParagraph"/>
        <w:numPr>
          <w:ilvl w:val="0"/>
          <w:numId w:val="3"/>
        </w:numPr>
        <w:spacing w:after="0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  <w:r w:rsidRPr="008D2FA7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Community House</w:t>
      </w:r>
      <w:r w:rsidRPr="008D2FA7">
        <w:rPr>
          <w:rFonts w:ascii="Tahoma" w:hAnsi="Tahoma" w:cs="Tahoma"/>
          <w:color w:val="000000" w:themeColor="text1"/>
          <w:sz w:val="24"/>
          <w:szCs w:val="24"/>
        </w:rPr>
        <w:t xml:space="preserve">, </w:t>
      </w:r>
      <w:r w:rsidRPr="008D2FA7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311 Fore Street</w:t>
      </w:r>
      <w:r w:rsidRPr="008D2FA7">
        <w:rPr>
          <w:rFonts w:ascii="Tahoma" w:hAnsi="Tahoma" w:cs="Tahoma"/>
          <w:color w:val="000000" w:themeColor="text1"/>
          <w:sz w:val="24"/>
          <w:szCs w:val="24"/>
        </w:rPr>
        <w:t xml:space="preserve">, </w:t>
      </w:r>
      <w:r w:rsidRPr="008D2FA7"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  <w:t>London, N9 0PZ</w:t>
      </w:r>
    </w:p>
    <w:p w14:paraId="3E2C82F3" w14:textId="77777777" w:rsidR="008D2FA7" w:rsidRPr="008D2FA7" w:rsidRDefault="008D2FA7" w:rsidP="008D2FA7">
      <w:pPr>
        <w:pStyle w:val="ListParagraph"/>
        <w:spacing w:after="0"/>
        <w:rPr>
          <w:rFonts w:ascii="Tahoma" w:hAnsi="Tahoma" w:cs="Tahoma"/>
          <w:color w:val="000000" w:themeColor="text1"/>
          <w:sz w:val="24"/>
          <w:szCs w:val="24"/>
          <w:shd w:val="clear" w:color="auto" w:fill="FFFFFF"/>
        </w:rPr>
      </w:pPr>
    </w:p>
    <w:p w14:paraId="4CA87DD1" w14:textId="77777777" w:rsidR="00A13C8B" w:rsidRPr="00403526" w:rsidRDefault="00A13C8B">
      <w:p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403526">
        <w:rPr>
          <w:rFonts w:ascii="Tahoma" w:hAnsi="Tahoma" w:cs="Tahoma"/>
          <w:b/>
          <w:color w:val="000000" w:themeColor="text1"/>
          <w:sz w:val="24"/>
          <w:szCs w:val="24"/>
        </w:rPr>
        <w:t>What will we expect from you?</w:t>
      </w:r>
    </w:p>
    <w:p w14:paraId="76EF9716" w14:textId="77777777" w:rsidR="00F009B9" w:rsidRPr="00F009B9" w:rsidRDefault="00F009B9" w:rsidP="008D2FA7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Commit to volunteering with us for at least 6 months</w:t>
      </w:r>
    </w:p>
    <w:p w14:paraId="608410DD" w14:textId="77777777" w:rsidR="00F009B9" w:rsidRPr="00F009B9" w:rsidRDefault="00F009B9" w:rsidP="008D2FA7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Perform your volunteering role to the best of your ability.</w:t>
      </w:r>
    </w:p>
    <w:p w14:paraId="4587E173" w14:textId="77777777" w:rsidR="00F009B9" w:rsidRPr="00F009B9" w:rsidRDefault="00F009B9" w:rsidP="008D2FA7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Maintain the confidential information of the organisation and of its users.</w:t>
      </w:r>
    </w:p>
    <w:p w14:paraId="08E0D997" w14:textId="77777777" w:rsidR="00F009B9" w:rsidRPr="00F009B9" w:rsidRDefault="00F009B9" w:rsidP="008D2FA7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Read and comply with EPC’s policies, procedures and guidelines.</w:t>
      </w:r>
    </w:p>
    <w:p w14:paraId="35081D0B" w14:textId="77777777" w:rsidR="00F009B9" w:rsidRPr="00F009B9" w:rsidRDefault="00F009B9" w:rsidP="008D2FA7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Attend any training relevant to your duties.</w:t>
      </w:r>
    </w:p>
    <w:p w14:paraId="134F08C3" w14:textId="77777777" w:rsidR="00F009B9" w:rsidRPr="00F009B9" w:rsidRDefault="00F009B9" w:rsidP="008D2FA7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Act in a professional way whenever you represent EPC.</w:t>
      </w:r>
    </w:p>
    <w:p w14:paraId="5A0FEB8B" w14:textId="77777777" w:rsidR="00F009B9" w:rsidRPr="00F009B9" w:rsidRDefault="00F009B9" w:rsidP="008D2FA7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Raise any concerns at the earliest opportunity.</w:t>
      </w:r>
    </w:p>
    <w:p w14:paraId="2FCC1102" w14:textId="77777777" w:rsidR="00A13C8B" w:rsidRPr="00403526" w:rsidRDefault="00F009B9" w:rsidP="008D2FA7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Give us as much notice as possible should yo</w:t>
      </w:r>
      <w:r w:rsidRPr="00403526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u be unable to attend or carry </w:t>
      </w: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out your volunteer role with us anymore.</w:t>
      </w:r>
    </w:p>
    <w:p w14:paraId="42B54794" w14:textId="77777777" w:rsidR="00A13C8B" w:rsidRPr="00403526" w:rsidRDefault="0091052C">
      <w:pPr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>What will you</w:t>
      </w:r>
      <w:r w:rsidR="00403526" w:rsidRPr="00403526">
        <w:rPr>
          <w:rFonts w:ascii="Tahoma" w:hAnsi="Tahoma" w:cs="Tahoma"/>
          <w:b/>
          <w:color w:val="000000" w:themeColor="text1"/>
          <w:sz w:val="24"/>
          <w:szCs w:val="24"/>
        </w:rPr>
        <w:t xml:space="preserve"> get</w:t>
      </w:r>
      <w:r w:rsidR="00A13C8B" w:rsidRPr="00403526">
        <w:rPr>
          <w:rFonts w:ascii="Tahoma" w:hAnsi="Tahoma" w:cs="Tahoma"/>
          <w:b/>
          <w:color w:val="000000" w:themeColor="text1"/>
          <w:sz w:val="24"/>
          <w:szCs w:val="24"/>
        </w:rPr>
        <w:t xml:space="preserve"> in return? </w:t>
      </w:r>
    </w:p>
    <w:p w14:paraId="3F87C80A" w14:textId="77777777" w:rsidR="00F009B9" w:rsidRPr="00F009B9" w:rsidRDefault="00F009B9" w:rsidP="008D2FA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Training, support and supervision</w:t>
      </w:r>
    </w:p>
    <w:p w14:paraId="57120837" w14:textId="77777777" w:rsidR="00F009B9" w:rsidRPr="00F009B9" w:rsidRDefault="00F009B9" w:rsidP="008D2FA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The opportunity to learn new skills and meet new people</w:t>
      </w:r>
    </w:p>
    <w:p w14:paraId="69D204FD" w14:textId="77777777" w:rsidR="00403526" w:rsidRPr="00403526" w:rsidRDefault="00403526" w:rsidP="008D2FA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403526">
        <w:rPr>
          <w:rFonts w:ascii="Tahoma" w:hAnsi="Tahoma" w:cs="Tahoma"/>
          <w:color w:val="000000" w:themeColor="text1"/>
          <w:sz w:val="24"/>
          <w:szCs w:val="24"/>
        </w:rPr>
        <w:t xml:space="preserve">The satisfaction that you are helping people through difficult times </w:t>
      </w:r>
    </w:p>
    <w:p w14:paraId="3916440A" w14:textId="77777777" w:rsidR="00403526" w:rsidRPr="00403526" w:rsidRDefault="00403526" w:rsidP="008D2FA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403526">
        <w:rPr>
          <w:rFonts w:ascii="Tahoma" w:hAnsi="Tahoma" w:cs="Tahoma"/>
          <w:color w:val="000000" w:themeColor="text1"/>
          <w:sz w:val="24"/>
          <w:szCs w:val="24"/>
        </w:rPr>
        <w:t xml:space="preserve">Getting invaluable work experience </w:t>
      </w:r>
    </w:p>
    <w:p w14:paraId="263CFD37" w14:textId="77777777" w:rsidR="00F009B9" w:rsidRPr="00EE183F" w:rsidRDefault="00403526" w:rsidP="008D2FA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403526">
        <w:rPr>
          <w:rFonts w:ascii="Tahoma" w:hAnsi="Tahoma" w:cs="Tahoma"/>
          <w:color w:val="000000" w:themeColor="text1"/>
          <w:sz w:val="24"/>
          <w:szCs w:val="24"/>
        </w:rPr>
        <w:t xml:space="preserve">Developing new skills and putting existing skills to good use </w:t>
      </w:r>
    </w:p>
    <w:p w14:paraId="0CCAE8B2" w14:textId="74BAA5EE" w:rsidR="008A76D6" w:rsidRPr="008A76D6" w:rsidRDefault="008A76D6" w:rsidP="008D2FA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T</w:t>
      </w:r>
      <w:r w:rsidRPr="008A76D6">
        <w:rPr>
          <w:rFonts w:ascii="Tahoma" w:hAnsi="Tahoma" w:cs="Tahoma"/>
          <w:color w:val="000000" w:themeColor="text1"/>
          <w:sz w:val="24"/>
          <w:szCs w:val="24"/>
        </w:rPr>
        <w:t xml:space="preserve">ravel expenses between home and volunteering place will be </w:t>
      </w:r>
      <w:r w:rsidR="00515998">
        <w:rPr>
          <w:rFonts w:ascii="Tahoma" w:hAnsi="Tahoma" w:cs="Tahoma"/>
          <w:color w:val="000000" w:themeColor="text1"/>
          <w:sz w:val="24"/>
          <w:szCs w:val="24"/>
        </w:rPr>
        <w:t>a reimbursement of public transport costs or 40p/mile car allowance – paid monthly</w:t>
      </w:r>
      <w:r w:rsidRPr="008A76D6">
        <w:rPr>
          <w:rFonts w:ascii="Tahoma" w:hAnsi="Tahoma" w:cs="Tahoma"/>
          <w:color w:val="000000" w:themeColor="text1"/>
          <w:sz w:val="24"/>
          <w:szCs w:val="24"/>
        </w:rPr>
        <w:t>.</w:t>
      </w:r>
      <w:r w:rsidR="00515998">
        <w:rPr>
          <w:rFonts w:ascii="Tahoma" w:hAnsi="Tahoma" w:cs="Tahoma"/>
          <w:color w:val="000000" w:themeColor="text1"/>
          <w:sz w:val="24"/>
          <w:szCs w:val="24"/>
        </w:rPr>
        <w:t xml:space="preserve">  There is also a daily lunch allowance of £5.</w:t>
      </w:r>
    </w:p>
    <w:p w14:paraId="5F4DB39A" w14:textId="77777777" w:rsidR="00EE183F" w:rsidRPr="00EE183F" w:rsidRDefault="00EE183F" w:rsidP="008D2FA7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F009B9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Job references for you after six months volunteering with us</w:t>
      </w:r>
    </w:p>
    <w:p w14:paraId="1C559354" w14:textId="3B2CCB3A" w:rsidR="008D2FA7" w:rsidRPr="008D2FA7" w:rsidRDefault="008D2FA7" w:rsidP="008D2FA7">
      <w:p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555171">
        <w:rPr>
          <w:rFonts w:ascii="Tahoma" w:hAnsi="Tahoma" w:cs="Tahoma"/>
          <w:sz w:val="24"/>
          <w:szCs w:val="24"/>
        </w:rPr>
        <w:lastRenderedPageBreak/>
        <w:t xml:space="preserve">This role is subject to a </w:t>
      </w:r>
      <w:r w:rsidRPr="00555171">
        <w:rPr>
          <w:rFonts w:ascii="Tahoma" w:hAnsi="Tahoma" w:cs="Tahoma"/>
          <w:color w:val="0B0C0C"/>
          <w:sz w:val="24"/>
          <w:szCs w:val="24"/>
          <w:shd w:val="clear" w:color="auto" w:fill="FFFFFF"/>
        </w:rPr>
        <w:t>Disclosure and Barring Service (</w:t>
      </w:r>
      <w:r w:rsidRPr="00555171">
        <w:rPr>
          <w:rFonts w:ascii="Tahoma" w:hAnsi="Tahoma" w:cs="Tahoma"/>
          <w:sz w:val="24"/>
          <w:szCs w:val="24"/>
        </w:rPr>
        <w:t>DBS</w:t>
      </w:r>
      <w:r w:rsidRPr="00555171">
        <w:rPr>
          <w:rFonts w:ascii="Tahoma" w:hAnsi="Tahoma" w:cs="Tahoma"/>
          <w:color w:val="0B0C0C"/>
          <w:sz w:val="24"/>
          <w:szCs w:val="24"/>
          <w:shd w:val="clear" w:color="auto" w:fill="FFFFFF"/>
        </w:rPr>
        <w:t xml:space="preserve">) </w:t>
      </w:r>
      <w:r w:rsidRPr="00555171">
        <w:rPr>
          <w:rFonts w:ascii="Tahoma" w:hAnsi="Tahoma" w:cs="Tahoma"/>
          <w:sz w:val="24"/>
          <w:szCs w:val="24"/>
        </w:rPr>
        <w:t xml:space="preserve">check. EPC will reimburse fees </w:t>
      </w:r>
      <w:r w:rsidRPr="00555171">
        <w:rPr>
          <w:rFonts w:ascii="Tahoma" w:hAnsi="Tahoma" w:cs="Tahoma"/>
          <w:color w:val="000000"/>
          <w:sz w:val="24"/>
          <w:szCs w:val="24"/>
        </w:rPr>
        <w:t xml:space="preserve">after </w:t>
      </w:r>
      <w:r w:rsidR="00555171">
        <w:rPr>
          <w:rFonts w:ascii="Tahoma" w:hAnsi="Tahoma" w:cs="Tahoma"/>
          <w:color w:val="000000"/>
          <w:sz w:val="24"/>
          <w:szCs w:val="24"/>
        </w:rPr>
        <w:t xml:space="preserve">continual </w:t>
      </w:r>
      <w:r w:rsidRPr="00555171">
        <w:rPr>
          <w:rFonts w:ascii="Tahoma" w:hAnsi="Tahoma" w:cs="Tahoma"/>
          <w:color w:val="000000"/>
          <w:sz w:val="24"/>
          <w:szCs w:val="24"/>
        </w:rPr>
        <w:t>volunteering with us for</w:t>
      </w:r>
      <w:r w:rsidR="00555171">
        <w:rPr>
          <w:rFonts w:ascii="Tahoma" w:hAnsi="Tahoma" w:cs="Tahoma"/>
          <w:color w:val="000000"/>
          <w:sz w:val="24"/>
          <w:szCs w:val="24"/>
        </w:rPr>
        <w:t xml:space="preserve"> a period of</w:t>
      </w:r>
      <w:r w:rsidRPr="00555171">
        <w:rPr>
          <w:rFonts w:ascii="Tahoma" w:hAnsi="Tahoma" w:cs="Tahoma"/>
          <w:color w:val="000000"/>
          <w:sz w:val="24"/>
          <w:szCs w:val="24"/>
        </w:rPr>
        <w:t xml:space="preserve"> </w:t>
      </w:r>
      <w:r w:rsidR="005C017A">
        <w:rPr>
          <w:rFonts w:ascii="Tahoma" w:hAnsi="Tahoma" w:cs="Tahoma"/>
          <w:color w:val="000000"/>
          <w:sz w:val="24"/>
          <w:szCs w:val="24"/>
        </w:rPr>
        <w:t>6</w:t>
      </w:r>
      <w:r w:rsidRPr="00555171">
        <w:rPr>
          <w:rFonts w:ascii="Tahoma" w:hAnsi="Tahoma" w:cs="Tahoma"/>
          <w:color w:val="000000"/>
          <w:sz w:val="24"/>
          <w:szCs w:val="24"/>
        </w:rPr>
        <w:t xml:space="preserve"> months. </w:t>
      </w:r>
      <w:r w:rsidR="006C2BEA" w:rsidRPr="00555171">
        <w:rPr>
          <w:rFonts w:ascii="Tahoma" w:hAnsi="Tahoma" w:cs="Tahoma"/>
          <w:color w:val="000000"/>
          <w:sz w:val="24"/>
          <w:szCs w:val="24"/>
        </w:rPr>
        <w:t xml:space="preserve"> </w:t>
      </w:r>
    </w:p>
    <w:p w14:paraId="1A01C78C" w14:textId="315658DA" w:rsidR="00A13C8B" w:rsidRPr="00875EFF" w:rsidRDefault="00A13C8B">
      <w:pPr>
        <w:rPr>
          <w:rFonts w:ascii="Tahoma" w:hAnsi="Tahoma" w:cs="Tahoma"/>
          <w:bCs/>
          <w:color w:val="000000" w:themeColor="text1"/>
          <w:sz w:val="24"/>
          <w:szCs w:val="24"/>
        </w:rPr>
      </w:pPr>
      <w:r w:rsidRPr="00403526">
        <w:rPr>
          <w:rFonts w:ascii="Tahoma" w:hAnsi="Tahoma" w:cs="Tahoma"/>
          <w:b/>
          <w:color w:val="000000" w:themeColor="text1"/>
          <w:sz w:val="24"/>
          <w:szCs w:val="24"/>
        </w:rPr>
        <w:t xml:space="preserve">Who should you contact? </w:t>
      </w:r>
    </w:p>
    <w:p w14:paraId="51510B04" w14:textId="4FAAB26C" w:rsidR="00752A6E" w:rsidRPr="000860F6" w:rsidRDefault="00752A6E" w:rsidP="00EE183F">
      <w:pPr>
        <w:shd w:val="clear" w:color="auto" w:fill="FFFFFF"/>
        <w:spacing w:after="336" w:line="240" w:lineRule="auto"/>
        <w:rPr>
          <w:rStyle w:val="Hyperlink"/>
          <w:rFonts w:ascii="Tahoma" w:hAnsi="Tahoma" w:cs="Tahoma"/>
          <w:sz w:val="24"/>
          <w:szCs w:val="24"/>
        </w:rPr>
      </w:pPr>
      <w:r w:rsidRPr="00752A6E">
        <w:rPr>
          <w:rFonts w:ascii="Tahoma" w:hAnsi="Tahoma" w:cs="Tahoma"/>
          <w:sz w:val="24"/>
          <w:szCs w:val="24"/>
        </w:rPr>
        <w:t xml:space="preserve">If you would like to apply please download the application form from </w:t>
      </w:r>
      <w:hyperlink r:id="rId7" w:history="1"/>
      <w:r w:rsidR="00063034">
        <w:rPr>
          <w:rStyle w:val="Hyperlink"/>
          <w:rFonts w:ascii="Tahoma" w:hAnsi="Tahoma" w:cs="Tahoma"/>
          <w:sz w:val="24"/>
          <w:szCs w:val="24"/>
        </w:rPr>
        <w:t xml:space="preserve"> </w:t>
      </w:r>
      <w:hyperlink r:id="rId8" w:history="1">
        <w:r w:rsidR="000860F6" w:rsidRPr="000860F6">
          <w:rPr>
            <w:rFonts w:ascii="Tahoma" w:hAnsi="Tahoma"/>
            <w:color w:val="0000FF"/>
            <w:sz w:val="24"/>
            <w:u w:val="single"/>
          </w:rPr>
          <w:t>Volunteering Jobs – Every Parent and Child</w:t>
        </w:r>
      </w:hyperlink>
    </w:p>
    <w:p w14:paraId="2D208B65" w14:textId="3025ECEB" w:rsidR="00752A6E" w:rsidRDefault="00752A6E" w:rsidP="00EE183F">
      <w:pPr>
        <w:shd w:val="clear" w:color="auto" w:fill="FFFFFF"/>
        <w:spacing w:after="336"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</w:pPr>
      <w:r w:rsidRPr="00752A6E">
        <w:rPr>
          <w:rFonts w:ascii="Tahoma" w:hAnsi="Tahoma" w:cs="Tahoma"/>
          <w:sz w:val="24"/>
          <w:szCs w:val="24"/>
        </w:rPr>
        <w:t xml:space="preserve">If you require further information regarding the role please contact </w:t>
      </w:r>
      <w:r w:rsidR="00063034">
        <w:rPr>
          <w:rFonts w:ascii="Tahoma" w:hAnsi="Tahoma" w:cs="Tahoma"/>
          <w:sz w:val="24"/>
          <w:szCs w:val="24"/>
        </w:rPr>
        <w:t xml:space="preserve">Pauline Walker </w:t>
      </w:r>
      <w:r w:rsidRPr="00EE183F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 xml:space="preserve"> (working hours Monday </w:t>
      </w:r>
      <w:r w:rsidR="00063034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 xml:space="preserve">to </w:t>
      </w:r>
      <w:r w:rsidR="0087544A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Wednes</w:t>
      </w:r>
      <w:r w:rsidR="00063034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day</w:t>
      </w:r>
      <w:r w:rsidRPr="00EE183F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)</w:t>
      </w:r>
      <w:r w:rsidRPr="00752A6E">
        <w:rPr>
          <w:rFonts w:ascii="Tahoma" w:hAnsi="Tahoma" w:cs="Tahoma"/>
          <w:sz w:val="24"/>
          <w:szCs w:val="24"/>
        </w:rPr>
        <w:t xml:space="preserve"> by emailing </w:t>
      </w:r>
      <w:hyperlink r:id="rId9" w:history="1">
        <w:r w:rsidR="005D2D4E" w:rsidRPr="001C7F05">
          <w:rPr>
            <w:rStyle w:val="Hyperlink"/>
            <w:rFonts w:ascii="Tahoma" w:hAnsi="Tahoma" w:cs="Tahoma"/>
            <w:sz w:val="24"/>
            <w:szCs w:val="24"/>
          </w:rPr>
          <w:t>Pauline.Walker@epandc.org.uk</w:t>
        </w:r>
      </w:hyperlink>
      <w:r w:rsidRPr="00752A6E">
        <w:rPr>
          <w:rFonts w:ascii="Tahoma" w:hAnsi="Tahoma" w:cs="Tahoma"/>
          <w:sz w:val="24"/>
          <w:szCs w:val="24"/>
        </w:rPr>
        <w:t xml:space="preserve"> or calling </w:t>
      </w:r>
      <w:r w:rsidRPr="00EE183F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0</w:t>
      </w:r>
      <w:r w:rsidR="005D2D4E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>794 4855297</w:t>
      </w:r>
    </w:p>
    <w:p w14:paraId="54906D98" w14:textId="717AE785" w:rsidR="00A13C8B" w:rsidRDefault="002841AD"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EPC is </w:t>
      </w:r>
      <w:r w:rsidR="00896E82">
        <w:rPr>
          <w:rFonts w:ascii="Tahoma" w:hAnsi="Tahoma" w:cs="Tahoma"/>
          <w:b/>
          <w:color w:val="000000" w:themeColor="text1"/>
          <w:sz w:val="24"/>
          <w:szCs w:val="24"/>
        </w:rPr>
        <w:t>committed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 to safeguarding and promoting the welfare of children and expect</w:t>
      </w:r>
      <w:r w:rsidR="00F27992">
        <w:rPr>
          <w:rFonts w:ascii="Tahoma" w:hAnsi="Tahoma" w:cs="Tahoma"/>
          <w:b/>
          <w:color w:val="000000" w:themeColor="text1"/>
          <w:sz w:val="24"/>
          <w:szCs w:val="24"/>
        </w:rPr>
        <w:t>s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 all staff and volunteers to share this commitment</w:t>
      </w:r>
      <w:r w:rsidR="00F27992">
        <w:rPr>
          <w:rFonts w:ascii="Tahoma" w:hAnsi="Tahoma" w:cs="Tahoma"/>
          <w:b/>
          <w:color w:val="000000" w:themeColor="text1"/>
          <w:sz w:val="24"/>
          <w:szCs w:val="24"/>
        </w:rPr>
        <w:t>.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 </w:t>
      </w:r>
      <w:r w:rsidR="00F27992">
        <w:rPr>
          <w:rFonts w:ascii="Tahoma" w:hAnsi="Tahoma" w:cs="Tahoma"/>
          <w:b/>
          <w:color w:val="000000" w:themeColor="text1"/>
          <w:sz w:val="24"/>
          <w:szCs w:val="24"/>
        </w:rPr>
        <w:t xml:space="preserve"> W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e have </w:t>
      </w:r>
      <w:r w:rsidR="00E44AD4">
        <w:rPr>
          <w:rFonts w:ascii="Tahoma" w:hAnsi="Tahoma" w:cs="Tahoma"/>
          <w:b/>
          <w:color w:val="000000" w:themeColor="text1"/>
          <w:sz w:val="24"/>
          <w:szCs w:val="24"/>
        </w:rPr>
        <w:t>C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hild </w:t>
      </w:r>
      <w:r w:rsidR="00E44AD4">
        <w:rPr>
          <w:rFonts w:ascii="Tahoma" w:hAnsi="Tahoma" w:cs="Tahoma"/>
          <w:b/>
          <w:color w:val="000000" w:themeColor="text1"/>
          <w:sz w:val="24"/>
          <w:szCs w:val="24"/>
        </w:rPr>
        <w:t>P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rotection and </w:t>
      </w:r>
      <w:r w:rsidR="00E44AD4">
        <w:rPr>
          <w:rFonts w:ascii="Tahoma" w:hAnsi="Tahoma" w:cs="Tahoma"/>
          <w:b/>
          <w:color w:val="000000" w:themeColor="text1"/>
          <w:sz w:val="24"/>
          <w:szCs w:val="24"/>
        </w:rPr>
        <w:t>S</w:t>
      </w:r>
      <w:r w:rsidR="00F27992">
        <w:rPr>
          <w:rFonts w:ascii="Tahoma" w:hAnsi="Tahoma" w:cs="Tahoma"/>
          <w:b/>
          <w:color w:val="000000" w:themeColor="text1"/>
          <w:sz w:val="24"/>
          <w:szCs w:val="24"/>
        </w:rPr>
        <w:t xml:space="preserve">afeguarding 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>procedures</w:t>
      </w:r>
      <w:r w:rsidR="00F27992">
        <w:rPr>
          <w:rFonts w:ascii="Tahoma" w:hAnsi="Tahoma" w:cs="Tahoma"/>
          <w:b/>
          <w:color w:val="000000" w:themeColor="text1"/>
          <w:sz w:val="24"/>
          <w:szCs w:val="24"/>
        </w:rPr>
        <w:t xml:space="preserve"> that must be followed by volunteers and staff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. </w:t>
      </w:r>
    </w:p>
    <w:sectPr w:rsidR="00A13C8B" w:rsidSect="004035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B28A4"/>
    <w:multiLevelType w:val="hybridMultilevel"/>
    <w:tmpl w:val="B08EED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5E0747"/>
    <w:multiLevelType w:val="hybridMultilevel"/>
    <w:tmpl w:val="D49C1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72E4E"/>
    <w:multiLevelType w:val="hybridMultilevel"/>
    <w:tmpl w:val="5838B508"/>
    <w:lvl w:ilvl="0" w:tplc="08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" w15:restartNumberingAfterBreak="0">
    <w:nsid w:val="20D12D56"/>
    <w:multiLevelType w:val="hybridMultilevel"/>
    <w:tmpl w:val="0AE42614"/>
    <w:lvl w:ilvl="0" w:tplc="DB9A5F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6576EE"/>
    <w:multiLevelType w:val="hybridMultilevel"/>
    <w:tmpl w:val="A8928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D02B3F"/>
    <w:multiLevelType w:val="hybridMultilevel"/>
    <w:tmpl w:val="8A08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5124C3"/>
    <w:multiLevelType w:val="hybridMultilevel"/>
    <w:tmpl w:val="259AC9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2712B3"/>
    <w:multiLevelType w:val="multilevel"/>
    <w:tmpl w:val="1BFE6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9A07A2A"/>
    <w:multiLevelType w:val="multilevel"/>
    <w:tmpl w:val="CCBCD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33807212">
    <w:abstractNumId w:val="7"/>
  </w:num>
  <w:num w:numId="2" w16cid:durableId="1589919191">
    <w:abstractNumId w:val="8"/>
  </w:num>
  <w:num w:numId="3" w16cid:durableId="691683509">
    <w:abstractNumId w:val="3"/>
  </w:num>
  <w:num w:numId="4" w16cid:durableId="43992442">
    <w:abstractNumId w:val="4"/>
  </w:num>
  <w:num w:numId="5" w16cid:durableId="1959145228">
    <w:abstractNumId w:val="2"/>
  </w:num>
  <w:num w:numId="6" w16cid:durableId="329523245">
    <w:abstractNumId w:val="0"/>
  </w:num>
  <w:num w:numId="7" w16cid:durableId="1295600585">
    <w:abstractNumId w:val="6"/>
  </w:num>
  <w:num w:numId="8" w16cid:durableId="193419881">
    <w:abstractNumId w:val="5"/>
  </w:num>
  <w:num w:numId="9" w16cid:durableId="17832572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C8B"/>
    <w:rsid w:val="0000528C"/>
    <w:rsid w:val="0001142B"/>
    <w:rsid w:val="00060B01"/>
    <w:rsid w:val="00063034"/>
    <w:rsid w:val="000860F6"/>
    <w:rsid w:val="000B392B"/>
    <w:rsid w:val="00102981"/>
    <w:rsid w:val="001452F5"/>
    <w:rsid w:val="00165EEA"/>
    <w:rsid w:val="001800C1"/>
    <w:rsid w:val="00227809"/>
    <w:rsid w:val="00246434"/>
    <w:rsid w:val="002825CF"/>
    <w:rsid w:val="002841AD"/>
    <w:rsid w:val="00297A4C"/>
    <w:rsid w:val="00343775"/>
    <w:rsid w:val="00362C81"/>
    <w:rsid w:val="00363C62"/>
    <w:rsid w:val="00380FCB"/>
    <w:rsid w:val="0039532A"/>
    <w:rsid w:val="003A53F6"/>
    <w:rsid w:val="00403526"/>
    <w:rsid w:val="004106B3"/>
    <w:rsid w:val="004A26EF"/>
    <w:rsid w:val="00515998"/>
    <w:rsid w:val="00555171"/>
    <w:rsid w:val="00561D78"/>
    <w:rsid w:val="00581ABE"/>
    <w:rsid w:val="00595030"/>
    <w:rsid w:val="005967E9"/>
    <w:rsid w:val="005A2A84"/>
    <w:rsid w:val="005A39D2"/>
    <w:rsid w:val="005C017A"/>
    <w:rsid w:val="005D0A2A"/>
    <w:rsid w:val="005D2D4E"/>
    <w:rsid w:val="005E4FC7"/>
    <w:rsid w:val="00604B2C"/>
    <w:rsid w:val="00624275"/>
    <w:rsid w:val="00652D59"/>
    <w:rsid w:val="006535FA"/>
    <w:rsid w:val="00685635"/>
    <w:rsid w:val="00697142"/>
    <w:rsid w:val="006A43D3"/>
    <w:rsid w:val="006A5622"/>
    <w:rsid w:val="006C2BEA"/>
    <w:rsid w:val="0071349B"/>
    <w:rsid w:val="00752A6E"/>
    <w:rsid w:val="007734DD"/>
    <w:rsid w:val="00787CFC"/>
    <w:rsid w:val="007B2134"/>
    <w:rsid w:val="007C0140"/>
    <w:rsid w:val="007C4C54"/>
    <w:rsid w:val="007C5797"/>
    <w:rsid w:val="007F5C8B"/>
    <w:rsid w:val="00850B0B"/>
    <w:rsid w:val="0087544A"/>
    <w:rsid w:val="00875EFF"/>
    <w:rsid w:val="00896E82"/>
    <w:rsid w:val="008A76D6"/>
    <w:rsid w:val="008D2FA7"/>
    <w:rsid w:val="008F7B00"/>
    <w:rsid w:val="0091052C"/>
    <w:rsid w:val="00966AD3"/>
    <w:rsid w:val="009E618A"/>
    <w:rsid w:val="00A13C8B"/>
    <w:rsid w:val="00A3736F"/>
    <w:rsid w:val="00A43896"/>
    <w:rsid w:val="00A953CF"/>
    <w:rsid w:val="00B24850"/>
    <w:rsid w:val="00B373C8"/>
    <w:rsid w:val="00B63BFF"/>
    <w:rsid w:val="00B86982"/>
    <w:rsid w:val="00BE49D2"/>
    <w:rsid w:val="00C120A7"/>
    <w:rsid w:val="00C20C32"/>
    <w:rsid w:val="00C6794A"/>
    <w:rsid w:val="00C91487"/>
    <w:rsid w:val="00CB77E0"/>
    <w:rsid w:val="00D316B2"/>
    <w:rsid w:val="00D739F7"/>
    <w:rsid w:val="00D73F28"/>
    <w:rsid w:val="00DB7453"/>
    <w:rsid w:val="00E043CA"/>
    <w:rsid w:val="00E31FD4"/>
    <w:rsid w:val="00E44AD4"/>
    <w:rsid w:val="00E946D1"/>
    <w:rsid w:val="00ED1A6A"/>
    <w:rsid w:val="00EE183F"/>
    <w:rsid w:val="00F009B9"/>
    <w:rsid w:val="00F04C63"/>
    <w:rsid w:val="00F10CED"/>
    <w:rsid w:val="00F17A20"/>
    <w:rsid w:val="00F21BD2"/>
    <w:rsid w:val="00F236FC"/>
    <w:rsid w:val="00F27992"/>
    <w:rsid w:val="00F52500"/>
    <w:rsid w:val="00F77D6C"/>
    <w:rsid w:val="00F859C0"/>
    <w:rsid w:val="00FD062C"/>
    <w:rsid w:val="00FD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1FBCC"/>
  <w15:docId w15:val="{A31BABB2-98DA-4B4C-87F1-88696DDE3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E18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C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009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009B9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009B9"/>
    <w:rPr>
      <w:color w:val="808080"/>
    </w:rPr>
  </w:style>
  <w:style w:type="paragraph" w:styleId="ListParagraph">
    <w:name w:val="List Paragraph"/>
    <w:basedOn w:val="Normal"/>
    <w:uiPriority w:val="34"/>
    <w:qFormat/>
    <w:rsid w:val="00F009B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EE183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unhideWhenUsed/>
    <w:rsid w:val="00EE183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A43D3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2D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1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147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andc.org.uk/volunteering-jobs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epandc.org.uk/voluntee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auline.Walker@epandc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806754-1BED-479D-B57E-1336EC030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3</Pages>
  <Words>662</Words>
  <Characters>3778</Characters>
  <Application>Microsoft Office Word</Application>
  <DocSecurity>8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Carlet</dc:creator>
  <cp:lastModifiedBy>Isabella DiNatale</cp:lastModifiedBy>
  <cp:revision>60</cp:revision>
  <cp:lastPrinted>2017-09-05T07:54:00Z</cp:lastPrinted>
  <dcterms:created xsi:type="dcterms:W3CDTF">2019-12-09T15:15:00Z</dcterms:created>
  <dcterms:modified xsi:type="dcterms:W3CDTF">2025-11-27T13:45:00Z</dcterms:modified>
  <cp:contentStatus/>
</cp:coreProperties>
</file>